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23FA" w14:textId="543889CD" w:rsidR="005A68EA" w:rsidRPr="005A68EA" w:rsidRDefault="005A68EA" w:rsidP="005A68EA">
      <w:pPr>
        <w:spacing w:after="240" w:line="276" w:lineRule="auto"/>
        <w:jc w:val="center"/>
        <w:rPr>
          <w:rFonts w:ascii="Arial" w:eastAsia="Times New Roman" w:hAnsi="Arial" w:cs="Arial"/>
        </w:rPr>
      </w:pPr>
      <w:r w:rsidRPr="005A68EA">
        <w:rPr>
          <w:rFonts w:ascii="Arial" w:eastAsia="Times New Roman" w:hAnsi="Arial" w:cs="Arial"/>
          <w:b/>
        </w:rPr>
        <w:t>OBRAZAC ZA DOSTAVU PRIJEDLOGA, PRIMJEDBI I MIŠLJENJA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335"/>
      </w:tblGrid>
      <w:tr w:rsidR="005A68EA" w:rsidRPr="005A68EA" w14:paraId="1A443884" w14:textId="77777777" w:rsidTr="005A68EA">
        <w:trPr>
          <w:trHeight w:val="873"/>
          <w:jc w:val="center"/>
        </w:trPr>
        <w:tc>
          <w:tcPr>
            <w:tcW w:w="3681" w:type="dxa"/>
            <w:vAlign w:val="center"/>
          </w:tcPr>
          <w:p w14:paraId="2764FC0C" w14:textId="15486A5D" w:rsidR="005A68EA" w:rsidRPr="005A68EA" w:rsidRDefault="005A68EA" w:rsidP="00FA4BF1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5A68EA">
              <w:rPr>
                <w:rFonts w:ascii="Arial" w:eastAsia="Times New Roman" w:hAnsi="Arial" w:cs="Arial"/>
                <w:b/>
              </w:rPr>
              <w:t xml:space="preserve">Naziv akta / dokumenta za koji se provodi savjetovanje: </w:t>
            </w:r>
          </w:p>
        </w:tc>
        <w:tc>
          <w:tcPr>
            <w:tcW w:w="5335" w:type="dxa"/>
            <w:vAlign w:val="center"/>
          </w:tcPr>
          <w:p w14:paraId="6826241C" w14:textId="2CDCDD85" w:rsidR="005A68EA" w:rsidRPr="005A68EA" w:rsidRDefault="005A68EA" w:rsidP="00FA4BF1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5A68EA">
              <w:rPr>
                <w:rFonts w:ascii="Arial" w:eastAsia="Times New Roman" w:hAnsi="Arial" w:cs="Arial"/>
                <w:b/>
              </w:rPr>
              <w:t>Prijedlog Pravilnika o provođenju postupaka jednostavne nabave</w:t>
            </w:r>
          </w:p>
        </w:tc>
      </w:tr>
      <w:tr w:rsidR="005A68EA" w:rsidRPr="005A68EA" w14:paraId="117E549A" w14:textId="77777777" w:rsidTr="004C716B">
        <w:trPr>
          <w:trHeight w:val="560"/>
          <w:jc w:val="center"/>
        </w:trPr>
        <w:tc>
          <w:tcPr>
            <w:tcW w:w="3681" w:type="dxa"/>
            <w:vAlign w:val="center"/>
          </w:tcPr>
          <w:p w14:paraId="139933BB" w14:textId="551EC4B6" w:rsidR="005A68EA" w:rsidRPr="005A68EA" w:rsidRDefault="005A68EA" w:rsidP="00FA4BF1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5A68EA">
              <w:rPr>
                <w:rFonts w:ascii="Arial" w:eastAsia="Times New Roman" w:hAnsi="Arial" w:cs="Arial"/>
                <w:b/>
              </w:rPr>
              <w:t xml:space="preserve">Nositelj izrade akta/dokumenta: </w:t>
            </w:r>
          </w:p>
        </w:tc>
        <w:tc>
          <w:tcPr>
            <w:tcW w:w="5335" w:type="dxa"/>
            <w:vAlign w:val="center"/>
          </w:tcPr>
          <w:p w14:paraId="77624F04" w14:textId="11CF5C60" w:rsidR="005A68EA" w:rsidRPr="005A68EA" w:rsidRDefault="005A68EA" w:rsidP="00FA4BF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5A68EA">
              <w:rPr>
                <w:rFonts w:ascii="Arial" w:eastAsia="Times New Roman" w:hAnsi="Arial" w:cs="Arial"/>
                <w:b/>
                <w:bCs/>
              </w:rPr>
              <w:t>Hrvatski kajakaški savez</w:t>
            </w:r>
          </w:p>
        </w:tc>
      </w:tr>
      <w:tr w:rsidR="005A68EA" w:rsidRPr="005A68EA" w14:paraId="66ABF923" w14:textId="77777777" w:rsidTr="004C716B">
        <w:trPr>
          <w:trHeight w:val="554"/>
          <w:jc w:val="center"/>
        </w:trPr>
        <w:tc>
          <w:tcPr>
            <w:tcW w:w="3681" w:type="dxa"/>
            <w:vAlign w:val="center"/>
          </w:tcPr>
          <w:p w14:paraId="6888DC23" w14:textId="5EAF6F68" w:rsidR="005A68EA" w:rsidRPr="005A68EA" w:rsidRDefault="005A68EA" w:rsidP="00FA4BF1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5A68EA">
              <w:rPr>
                <w:rFonts w:ascii="Arial" w:eastAsia="Times New Roman" w:hAnsi="Arial" w:cs="Arial"/>
                <w:b/>
              </w:rPr>
              <w:t>Razdoblje savjetovanja:</w:t>
            </w:r>
          </w:p>
        </w:tc>
        <w:tc>
          <w:tcPr>
            <w:tcW w:w="5335" w:type="dxa"/>
            <w:vAlign w:val="center"/>
          </w:tcPr>
          <w:p w14:paraId="657222BF" w14:textId="5D8850CD" w:rsidR="005A68EA" w:rsidRDefault="0069411F" w:rsidP="00FA4BF1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2</w:t>
            </w:r>
            <w:r w:rsidR="005A68EA" w:rsidRPr="005A68EA">
              <w:rPr>
                <w:rFonts w:ascii="Arial" w:eastAsia="Times New Roman" w:hAnsi="Arial" w:cs="Arial"/>
                <w:b/>
              </w:rPr>
              <w:t xml:space="preserve">. </w:t>
            </w:r>
            <w:r w:rsidR="005A68EA">
              <w:rPr>
                <w:rFonts w:ascii="Arial" w:eastAsia="Times New Roman" w:hAnsi="Arial" w:cs="Arial"/>
                <w:b/>
              </w:rPr>
              <w:t>kolovoza</w:t>
            </w:r>
            <w:r w:rsidR="005A68EA" w:rsidRPr="005A68EA">
              <w:rPr>
                <w:rFonts w:ascii="Arial" w:eastAsia="Times New Roman" w:hAnsi="Arial" w:cs="Arial"/>
                <w:b/>
              </w:rPr>
              <w:t xml:space="preserve"> 2026. – 1. </w:t>
            </w:r>
            <w:r>
              <w:rPr>
                <w:rFonts w:ascii="Arial" w:eastAsia="Times New Roman" w:hAnsi="Arial" w:cs="Arial"/>
                <w:b/>
              </w:rPr>
              <w:t>rujan</w:t>
            </w:r>
            <w:r w:rsidR="005A68EA" w:rsidRPr="005A68EA">
              <w:rPr>
                <w:rFonts w:ascii="Arial" w:eastAsia="Times New Roman" w:hAnsi="Arial" w:cs="Arial"/>
                <w:b/>
              </w:rPr>
              <w:t xml:space="preserve"> 2026.</w:t>
            </w:r>
            <w:r w:rsidR="005A68E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5A68EA" w:rsidRPr="005A68EA" w14:paraId="32097226" w14:textId="77777777" w:rsidTr="005A68EA">
        <w:trPr>
          <w:trHeight w:val="873"/>
          <w:jc w:val="center"/>
        </w:trPr>
        <w:tc>
          <w:tcPr>
            <w:tcW w:w="3681" w:type="dxa"/>
            <w:vAlign w:val="center"/>
          </w:tcPr>
          <w:p w14:paraId="1054AA20" w14:textId="76357353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5A68EA">
              <w:rPr>
                <w:rFonts w:ascii="Arial" w:eastAsia="Times New Roman" w:hAnsi="Arial" w:cs="Arial"/>
                <w:b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335" w:type="dxa"/>
            <w:vAlign w:val="center"/>
          </w:tcPr>
          <w:p w14:paraId="1B0F38F9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5A68EA" w:rsidRPr="005A68EA" w14:paraId="4F77A5F6" w14:textId="77777777" w:rsidTr="004C716B">
        <w:trPr>
          <w:trHeight w:val="513"/>
          <w:jc w:val="center"/>
        </w:trPr>
        <w:tc>
          <w:tcPr>
            <w:tcW w:w="3681" w:type="dxa"/>
            <w:vAlign w:val="center"/>
          </w:tcPr>
          <w:p w14:paraId="4638DA79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5A68EA">
              <w:rPr>
                <w:rFonts w:ascii="Arial" w:eastAsia="Times New Roman" w:hAnsi="Arial" w:cs="Arial"/>
                <w:b/>
              </w:rPr>
              <w:t>Adresa / sjedište</w:t>
            </w:r>
          </w:p>
        </w:tc>
        <w:tc>
          <w:tcPr>
            <w:tcW w:w="5335" w:type="dxa"/>
            <w:vAlign w:val="center"/>
          </w:tcPr>
          <w:p w14:paraId="0E22287B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5A68EA" w:rsidRPr="005A68EA" w14:paraId="538D0B0C" w14:textId="77777777" w:rsidTr="004C716B">
        <w:trPr>
          <w:trHeight w:val="548"/>
          <w:jc w:val="center"/>
        </w:trPr>
        <w:tc>
          <w:tcPr>
            <w:tcW w:w="3681" w:type="dxa"/>
            <w:vAlign w:val="center"/>
          </w:tcPr>
          <w:p w14:paraId="3C26BFCF" w14:textId="4C65B14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5A68EA">
              <w:rPr>
                <w:rFonts w:ascii="Arial" w:eastAsia="Times New Roman" w:hAnsi="Arial" w:cs="Arial"/>
                <w:b/>
              </w:rPr>
              <w:t>E-mail / kontakt</w:t>
            </w:r>
            <w:r w:rsidR="004C716B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335" w:type="dxa"/>
            <w:vAlign w:val="center"/>
          </w:tcPr>
          <w:p w14:paraId="35994230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5A68EA" w:rsidRPr="005A68EA" w14:paraId="4F86ED99" w14:textId="77777777" w:rsidTr="005A68EA">
        <w:trPr>
          <w:trHeight w:val="873"/>
          <w:jc w:val="center"/>
        </w:trPr>
        <w:tc>
          <w:tcPr>
            <w:tcW w:w="3681" w:type="dxa"/>
            <w:vAlign w:val="center"/>
          </w:tcPr>
          <w:p w14:paraId="64ED9C81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5A68EA">
              <w:rPr>
                <w:rFonts w:ascii="Arial" w:eastAsia="Times New Roman" w:hAnsi="Arial" w:cs="Arial"/>
                <w:b/>
              </w:rPr>
              <w:t>Dio Nacrta Pravilnika na koji se očitovanje odnosi</w:t>
            </w:r>
          </w:p>
        </w:tc>
        <w:tc>
          <w:tcPr>
            <w:tcW w:w="5335" w:type="dxa"/>
            <w:vAlign w:val="center"/>
          </w:tcPr>
          <w:p w14:paraId="0A99F634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  <w:color w:val="A6A6A6" w:themeColor="background1" w:themeShade="A6"/>
              </w:rPr>
            </w:pPr>
            <w:r w:rsidRPr="005A68EA">
              <w:rPr>
                <w:rFonts w:ascii="Arial" w:eastAsia="Times New Roman" w:hAnsi="Arial" w:cs="Arial"/>
                <w:color w:val="A6A6A6" w:themeColor="background1" w:themeShade="A6"/>
              </w:rPr>
              <w:t>npr. članak, stavak, točka</w:t>
            </w:r>
          </w:p>
        </w:tc>
      </w:tr>
      <w:tr w:rsidR="005A68EA" w:rsidRPr="005A68EA" w14:paraId="40030813" w14:textId="77777777" w:rsidTr="005A68EA">
        <w:trPr>
          <w:trHeight w:val="873"/>
          <w:jc w:val="center"/>
        </w:trPr>
        <w:tc>
          <w:tcPr>
            <w:tcW w:w="3681" w:type="dxa"/>
            <w:vAlign w:val="center"/>
          </w:tcPr>
          <w:p w14:paraId="0655F614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5A68EA">
              <w:rPr>
                <w:rFonts w:ascii="Arial" w:eastAsia="Times New Roman" w:hAnsi="Arial" w:cs="Arial"/>
                <w:b/>
              </w:rPr>
              <w:t>Tekst prijedloga, primjedbe ili mišljenja</w:t>
            </w:r>
          </w:p>
        </w:tc>
        <w:tc>
          <w:tcPr>
            <w:tcW w:w="5335" w:type="dxa"/>
            <w:vAlign w:val="center"/>
          </w:tcPr>
          <w:p w14:paraId="2ACE1B88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5A68EA" w:rsidRPr="005A68EA" w14:paraId="7C8590F2" w14:textId="77777777" w:rsidTr="005A68EA">
        <w:trPr>
          <w:trHeight w:val="873"/>
          <w:jc w:val="center"/>
        </w:trPr>
        <w:tc>
          <w:tcPr>
            <w:tcW w:w="3681" w:type="dxa"/>
            <w:vAlign w:val="center"/>
          </w:tcPr>
          <w:p w14:paraId="4F59884F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5A68EA">
              <w:rPr>
                <w:rFonts w:ascii="Arial" w:eastAsia="Times New Roman" w:hAnsi="Arial" w:cs="Arial"/>
                <w:b/>
              </w:rPr>
              <w:t>Obrazloženje</w:t>
            </w:r>
          </w:p>
        </w:tc>
        <w:tc>
          <w:tcPr>
            <w:tcW w:w="5335" w:type="dxa"/>
            <w:vAlign w:val="center"/>
          </w:tcPr>
          <w:p w14:paraId="38CF1C83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5A68EA" w:rsidRPr="005A68EA" w14:paraId="3B36AE19" w14:textId="77777777" w:rsidTr="005A68EA">
        <w:trPr>
          <w:trHeight w:val="873"/>
          <w:jc w:val="center"/>
        </w:trPr>
        <w:tc>
          <w:tcPr>
            <w:tcW w:w="3681" w:type="dxa"/>
            <w:vAlign w:val="center"/>
          </w:tcPr>
          <w:p w14:paraId="22A1C09E" w14:textId="561BDA44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5A68EA">
              <w:rPr>
                <w:rFonts w:ascii="Arial" w:eastAsia="Times New Roman" w:hAnsi="Arial" w:cs="Arial"/>
                <w:b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335" w:type="dxa"/>
            <w:vAlign w:val="center"/>
          </w:tcPr>
          <w:p w14:paraId="32672D04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5A68EA" w:rsidRPr="005A68EA" w14:paraId="6726C380" w14:textId="77777777" w:rsidTr="005A68EA">
        <w:trPr>
          <w:trHeight w:val="873"/>
          <w:jc w:val="center"/>
        </w:trPr>
        <w:tc>
          <w:tcPr>
            <w:tcW w:w="3681" w:type="dxa"/>
            <w:vAlign w:val="center"/>
          </w:tcPr>
          <w:p w14:paraId="1F768454" w14:textId="1574D6FC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5A68EA">
              <w:rPr>
                <w:rFonts w:ascii="Arial" w:eastAsia="Times New Roman" w:hAnsi="Arial" w:cs="Arial"/>
                <w:b/>
              </w:rPr>
              <w:t>Datum</w:t>
            </w:r>
            <w:r>
              <w:rPr>
                <w:rFonts w:ascii="Arial" w:eastAsia="Times New Roman" w:hAnsi="Arial" w:cs="Arial"/>
                <w:b/>
              </w:rPr>
              <w:t>:</w:t>
            </w:r>
          </w:p>
        </w:tc>
        <w:tc>
          <w:tcPr>
            <w:tcW w:w="5335" w:type="dxa"/>
            <w:vAlign w:val="center"/>
          </w:tcPr>
          <w:p w14:paraId="20BF54D9" w14:textId="54FFCB9B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5A68EA">
              <w:rPr>
                <w:rFonts w:ascii="Arial" w:eastAsia="Times New Roman" w:hAnsi="Arial" w:cs="Arial"/>
                <w:b/>
                <w:bCs/>
              </w:rPr>
              <w:t>Potpis</w:t>
            </w:r>
            <w:r w:rsidR="002725BD">
              <w:rPr>
                <w:rFonts w:ascii="Arial" w:eastAsia="Times New Roman" w:hAnsi="Arial" w:cs="Arial"/>
                <w:b/>
                <w:bCs/>
              </w:rPr>
              <w:t>*</w:t>
            </w:r>
            <w:r w:rsidRPr="005A68EA">
              <w:rPr>
                <w:rFonts w:ascii="Arial" w:eastAsia="Times New Roman" w:hAnsi="Arial" w:cs="Arial"/>
                <w:b/>
                <w:bCs/>
              </w:rPr>
              <w:t>:</w:t>
            </w:r>
          </w:p>
        </w:tc>
      </w:tr>
      <w:tr w:rsidR="005A68EA" w:rsidRPr="005A68EA" w14:paraId="79D933A8" w14:textId="77777777" w:rsidTr="005A68EA">
        <w:trPr>
          <w:trHeight w:val="873"/>
          <w:jc w:val="center"/>
        </w:trPr>
        <w:tc>
          <w:tcPr>
            <w:tcW w:w="3681" w:type="dxa"/>
            <w:vAlign w:val="center"/>
          </w:tcPr>
          <w:p w14:paraId="2B169F6F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5A68EA">
              <w:rPr>
                <w:rFonts w:ascii="Arial" w:eastAsia="Times New Roman" w:hAnsi="Arial" w:cs="Arial"/>
                <w:b/>
              </w:rPr>
              <w:t>Predlaže se:</w:t>
            </w:r>
          </w:p>
        </w:tc>
        <w:tc>
          <w:tcPr>
            <w:tcW w:w="5335" w:type="dxa"/>
            <w:vAlign w:val="center"/>
          </w:tcPr>
          <w:p w14:paraId="1DEF2132" w14:textId="77777777" w:rsidR="005A68EA" w:rsidRPr="005A68EA" w:rsidRDefault="005A68EA" w:rsidP="005A68EA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5A68EA">
              <w:rPr>
                <w:rFonts w:ascii="Segoe UI Symbol" w:eastAsia="Times New Roman" w:hAnsi="Segoe UI Symbol" w:cs="Segoe UI Symbol"/>
              </w:rPr>
              <w:t>☐</w:t>
            </w:r>
            <w:r w:rsidRPr="005A68EA">
              <w:rPr>
                <w:rFonts w:ascii="Arial" w:eastAsia="Times New Roman" w:hAnsi="Arial" w:cs="Arial"/>
              </w:rPr>
              <w:t xml:space="preserve"> prihvatiti prijedlog     </w:t>
            </w:r>
            <w:r w:rsidRPr="005A68EA">
              <w:rPr>
                <w:rFonts w:ascii="Segoe UI Symbol" w:eastAsia="Times New Roman" w:hAnsi="Segoe UI Symbol" w:cs="Segoe UI Symbol"/>
              </w:rPr>
              <w:t>☐</w:t>
            </w:r>
            <w:r w:rsidRPr="005A68EA">
              <w:rPr>
                <w:rFonts w:ascii="Arial" w:eastAsia="Times New Roman" w:hAnsi="Arial" w:cs="Arial"/>
              </w:rPr>
              <w:t xml:space="preserve"> djelomično prihvatiti prijedlog     </w:t>
            </w:r>
            <w:r w:rsidRPr="005A68EA">
              <w:rPr>
                <w:rFonts w:ascii="Segoe UI Symbol" w:eastAsia="Times New Roman" w:hAnsi="Segoe UI Symbol" w:cs="Segoe UI Symbol"/>
              </w:rPr>
              <w:t>☐</w:t>
            </w:r>
            <w:r w:rsidRPr="005A68EA">
              <w:rPr>
                <w:rFonts w:ascii="Arial" w:eastAsia="Times New Roman" w:hAnsi="Arial" w:cs="Arial"/>
              </w:rPr>
              <w:t xml:space="preserve"> ne prihvatiti prijedlog</w:t>
            </w:r>
          </w:p>
        </w:tc>
      </w:tr>
      <w:tr w:rsidR="005A68EA" w:rsidRPr="005A68EA" w14:paraId="1A1092DB" w14:textId="77777777" w:rsidTr="005A68EA">
        <w:trPr>
          <w:trHeight w:val="873"/>
          <w:jc w:val="center"/>
        </w:trPr>
        <w:tc>
          <w:tcPr>
            <w:tcW w:w="3681" w:type="dxa"/>
            <w:vAlign w:val="center"/>
          </w:tcPr>
          <w:p w14:paraId="5E3677EB" w14:textId="46E6CCA9" w:rsidR="005A68EA" w:rsidRPr="005A68EA" w:rsidRDefault="005A68EA" w:rsidP="005A68EA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Obrazloženje:</w:t>
            </w:r>
          </w:p>
        </w:tc>
        <w:tc>
          <w:tcPr>
            <w:tcW w:w="5335" w:type="dxa"/>
            <w:vAlign w:val="center"/>
          </w:tcPr>
          <w:p w14:paraId="6AA3696E" w14:textId="77777777" w:rsidR="005A68EA" w:rsidRPr="005A68EA" w:rsidRDefault="005A68EA" w:rsidP="005A68EA">
            <w:pPr>
              <w:spacing w:after="0" w:line="276" w:lineRule="auto"/>
              <w:rPr>
                <w:rFonts w:ascii="Segoe UI Symbol" w:eastAsia="Times New Roman" w:hAnsi="Segoe UI Symbol" w:cs="Segoe UI Symbol"/>
              </w:rPr>
            </w:pPr>
          </w:p>
        </w:tc>
      </w:tr>
    </w:tbl>
    <w:p w14:paraId="2D462634" w14:textId="08CB01BB" w:rsidR="005A68EA" w:rsidRPr="002725BD" w:rsidRDefault="002725BD" w:rsidP="002725BD">
      <w:pPr>
        <w:spacing w:after="360" w:line="276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725BD">
        <w:rPr>
          <w:rFonts w:ascii="Arial" w:eastAsia="Times New Roman" w:hAnsi="Arial" w:cs="Arial"/>
          <w:sz w:val="18"/>
          <w:szCs w:val="18"/>
        </w:rPr>
        <w:t>*</w:t>
      </w:r>
      <w:r w:rsidRPr="002725BD">
        <w:rPr>
          <w:rFonts w:ascii="Arial" w:eastAsia="Times New Roman" w:hAnsi="Arial" w:cs="Arial"/>
          <w:sz w:val="18"/>
          <w:szCs w:val="18"/>
        </w:rPr>
        <w:t xml:space="preserve">Potpisom ovog obrasca podnositelj daje suglasnost </w:t>
      </w:r>
      <w:r w:rsidRPr="002725BD">
        <w:rPr>
          <w:rFonts w:ascii="Arial" w:eastAsia="Times New Roman" w:hAnsi="Arial" w:cs="Arial"/>
          <w:sz w:val="18"/>
          <w:szCs w:val="18"/>
        </w:rPr>
        <w:t>Hrvatskom kajakaškom</w:t>
      </w:r>
      <w:r w:rsidRPr="002725BD">
        <w:rPr>
          <w:rFonts w:ascii="Arial" w:eastAsia="Times New Roman" w:hAnsi="Arial" w:cs="Arial"/>
          <w:sz w:val="18"/>
          <w:szCs w:val="18"/>
        </w:rPr>
        <w:t xml:space="preserve"> savezu da osobne podatke navedene u ovom obrascu prikuplja, obrađuje i objavi u sklopu Izvješća o provedenom savjetovanju sa zainteresiranom javnošću, a sve u svrhu i u skladu sa Zakonom o pravu na pristup informacijama i Općom uredbom o zaštiti podataka (GDPR).</w:t>
      </w:r>
    </w:p>
    <w:p w14:paraId="079C0EBA" w14:textId="0BCF30E6" w:rsidR="00532AE5" w:rsidRPr="005A68EA" w:rsidRDefault="005A68EA" w:rsidP="004C716B">
      <w:pPr>
        <w:tabs>
          <w:tab w:val="center" w:pos="4513"/>
        </w:tabs>
        <w:rPr>
          <w:rFonts w:ascii="Arial" w:hAnsi="Arial" w:cs="Arial"/>
        </w:rPr>
      </w:pPr>
      <w:r>
        <w:rPr>
          <w:rFonts w:ascii="Arial" w:hAnsi="Arial" w:cs="Arial"/>
        </w:rPr>
        <w:t>HRVATSKI KAJAKAŠKI SAVEZ</w:t>
      </w:r>
      <w:r w:rsidR="004C716B">
        <w:rPr>
          <w:rFonts w:ascii="Arial" w:hAnsi="Arial" w:cs="Arial"/>
        </w:rPr>
        <w:tab/>
      </w:r>
    </w:p>
    <w:sectPr w:rsidR="00532AE5" w:rsidRPr="005A68EA" w:rsidSect="004C716B">
      <w:footerReference w:type="default" r:id="rId6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8646" w14:textId="77777777" w:rsidR="007276EB" w:rsidRDefault="007276EB" w:rsidP="004C716B">
      <w:pPr>
        <w:spacing w:after="0" w:line="240" w:lineRule="auto"/>
      </w:pPr>
      <w:r>
        <w:separator/>
      </w:r>
    </w:p>
  </w:endnote>
  <w:endnote w:type="continuationSeparator" w:id="0">
    <w:p w14:paraId="1D202688" w14:textId="77777777" w:rsidR="007276EB" w:rsidRDefault="007276EB" w:rsidP="004C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7D57" w14:textId="1FC6AC11" w:rsidR="004C716B" w:rsidRPr="002725BD" w:rsidRDefault="004C716B" w:rsidP="004C716B">
    <w:pPr>
      <w:pStyle w:val="Footer"/>
      <w:jc w:val="both"/>
      <w:rPr>
        <w:rFonts w:ascii="Arial" w:hAnsi="Arial" w:cs="Arial"/>
        <w:sz w:val="18"/>
        <w:szCs w:val="18"/>
      </w:rPr>
    </w:pPr>
    <w:r w:rsidRPr="002725BD">
      <w:rPr>
        <w:rFonts w:ascii="Arial" w:hAnsi="Arial" w:cs="Arial"/>
        <w:b/>
        <w:sz w:val="18"/>
        <w:szCs w:val="18"/>
      </w:rPr>
      <w:t xml:space="preserve">Važna napomena: </w:t>
    </w:r>
    <w:r w:rsidRPr="002725BD">
      <w:rPr>
        <w:rFonts w:ascii="Arial" w:hAnsi="Arial" w:cs="Arial"/>
        <w:sz w:val="18"/>
        <w:szCs w:val="18"/>
      </w:rPr>
      <w:t xml:space="preserve">Popunjeni obrazac dostaviti na adresu elektroničke pošte: </w:t>
    </w:r>
    <w:hyperlink r:id="rId1" w:history="1">
      <w:r w:rsidRPr="002725BD">
        <w:rPr>
          <w:rStyle w:val="Hyperlink"/>
          <w:rFonts w:ascii="Arial" w:hAnsi="Arial" w:cs="Arial"/>
          <w:b/>
          <w:bCs/>
          <w:sz w:val="18"/>
          <w:szCs w:val="18"/>
        </w:rPr>
        <w:t>kajakaski.savez@kajak.hr</w:t>
      </w:r>
    </w:hyperlink>
    <w:r w:rsidRPr="002725BD">
      <w:rPr>
        <w:rFonts w:ascii="Arial" w:hAnsi="Arial" w:cs="Arial"/>
        <w:b/>
        <w:bCs/>
        <w:sz w:val="18"/>
        <w:szCs w:val="18"/>
      </w:rPr>
      <w:t xml:space="preserve"> </w:t>
    </w:r>
    <w:r w:rsidRPr="002725BD">
      <w:rPr>
        <w:rFonts w:ascii="Arial" w:hAnsi="Arial" w:cs="Arial"/>
        <w:sz w:val="18"/>
        <w:szCs w:val="18"/>
      </w:rPr>
      <w:t xml:space="preserve">zaključno do 1. rujna 2026. godine i 23:59 sati. </w:t>
    </w:r>
    <w:r w:rsidRPr="002725BD">
      <w:rPr>
        <w:rFonts w:ascii="Arial" w:hAnsi="Arial" w:cs="Arial"/>
        <w:bCs/>
        <w:sz w:val="18"/>
        <w:szCs w:val="18"/>
      </w:rPr>
      <w:t>Nakon završetka savjetovanja, sve pristigle primjedbe bit će razmotrene, a Izvješće o provedenom savjetovanju bit će objavljeno na ovoj internetskoj stranici najkasnije u roku od 15 dana od dana završetka savjetovanja. Prijedlozi, primjedbe i mišljenja zaprimljeni nakon isteka roka za savjetovanje neće se uzimati u razmatranje, osim ako Naručitelj drukčije odluči zbog osobito opravdanih razloga.</w:t>
    </w:r>
  </w:p>
  <w:p w14:paraId="206652D3" w14:textId="77777777" w:rsidR="004C716B" w:rsidRDefault="004C7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B0518" w14:textId="77777777" w:rsidR="007276EB" w:rsidRDefault="007276EB" w:rsidP="004C716B">
      <w:pPr>
        <w:spacing w:after="0" w:line="240" w:lineRule="auto"/>
      </w:pPr>
      <w:r>
        <w:separator/>
      </w:r>
    </w:p>
  </w:footnote>
  <w:footnote w:type="continuationSeparator" w:id="0">
    <w:p w14:paraId="0A376D3E" w14:textId="77777777" w:rsidR="007276EB" w:rsidRDefault="007276EB" w:rsidP="004C7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EA"/>
    <w:rsid w:val="002725BD"/>
    <w:rsid w:val="003010E3"/>
    <w:rsid w:val="004C716B"/>
    <w:rsid w:val="00532AE5"/>
    <w:rsid w:val="005A68EA"/>
    <w:rsid w:val="0069411F"/>
    <w:rsid w:val="007276EB"/>
    <w:rsid w:val="008D3867"/>
    <w:rsid w:val="00EB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98119"/>
  <w15:chartTrackingRefBased/>
  <w15:docId w15:val="{8D74CBB7-8246-4B25-A73A-9385AFC6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8EA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8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8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8E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8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8EA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8EA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8EA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8EA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8EA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8EA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8EA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5A6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8EA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8EA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5A6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8EA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5A6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8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8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8EA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5A68E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7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16B"/>
    <w:rPr>
      <w:kern w:val="0"/>
      <w:sz w:val="22"/>
      <w:szCs w:val="22"/>
      <w:lang w:val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7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16B"/>
    <w:rPr>
      <w:kern w:val="0"/>
      <w:sz w:val="22"/>
      <w:szCs w:val="22"/>
      <w:lang w:val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4C71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jakaski.savez@kaj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Ead Becirevic</dc:creator>
  <cp:keywords/>
  <dc:description/>
  <cp:lastModifiedBy>Ead Becirevic</cp:lastModifiedBy>
  <cp:revision>4</cp:revision>
  <dcterms:created xsi:type="dcterms:W3CDTF">2026-08-02T08:06:00Z</dcterms:created>
  <dcterms:modified xsi:type="dcterms:W3CDTF">2026-08-02T14:04:00Z</dcterms:modified>
</cp:coreProperties>
</file>